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0" w:rsidRDefault="006E7860">
      <w:r>
        <w:t>от 10.11.2017</w:t>
      </w:r>
    </w:p>
    <w:p w:rsidR="006E7860" w:rsidRDefault="006E7860"/>
    <w:p w:rsidR="006E7860" w:rsidRDefault="006E786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«ПрофЭксперт» ИНН 4205356686</w:t>
      </w:r>
    </w:p>
    <w:p w:rsidR="006E7860" w:rsidRDefault="006E7860">
      <w:r>
        <w:t>Общество с ограниченной ответственностью «Телесити-инжиниринг» ИНН 7707645479</w:t>
      </w:r>
    </w:p>
    <w:p w:rsidR="006E7860" w:rsidRDefault="006E7860"/>
    <w:p w:rsidR="006E7860" w:rsidRDefault="006E7860">
      <w:r>
        <w:t>Решили: на основании обращения исполнительного органа ООО «Энергия-2» ИНН 7202001987 признать заявление о добровольном прекращении членства Общества в Ассоциации недействительным (ничтожным), отменить изменения, внесенные 19.10.2017 сотрудником группы реестра в отношении Общества на основании недействительного заявления, признать ООО «Энергия-2» ИНН 7202001987 действующим членом Ассоциации.</w:t>
      </w:r>
    </w:p>
    <w:p w:rsidR="006E7860" w:rsidRDefault="006E786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7860"/>
    <w:rsid w:val="00045D12"/>
    <w:rsid w:val="0052439B"/>
    <w:rsid w:val="006E786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